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3C2648E5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812DC5">
        <w:rPr>
          <w:rFonts w:ascii="Times New Roman" w:hAnsi="Times New Roman" w:cs="Times New Roman"/>
          <w:b/>
          <w:sz w:val="24"/>
          <w:szCs w:val="24"/>
        </w:rPr>
        <w:t>SETEMBRO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2E27ED">
        <w:rPr>
          <w:rFonts w:ascii="Times New Roman" w:hAnsi="Times New Roman" w:cs="Times New Roman"/>
          <w:b/>
          <w:sz w:val="24"/>
          <w:szCs w:val="24"/>
        </w:rPr>
        <w:t>, EM 12</w:t>
      </w:r>
      <w:r w:rsidR="00812DC5">
        <w:rPr>
          <w:rFonts w:ascii="Times New Roman" w:hAnsi="Times New Roman" w:cs="Times New Roman"/>
          <w:b/>
          <w:sz w:val="24"/>
          <w:szCs w:val="24"/>
        </w:rPr>
        <w:t xml:space="preserve"> DE SETEMBRO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225D8D9D" w14:textId="23C74E5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.1. </w:t>
      </w:r>
      <w:r w:rsidR="00812DC5">
        <w:rPr>
          <w:rFonts w:ascii="Times New Roman" w:hAnsi="Times New Roman" w:cs="Times New Roman"/>
        </w:rPr>
        <w:t>PROJETO DE LEI</w:t>
      </w:r>
      <w:proofErr w:type="gramStart"/>
      <w:r w:rsidR="00812DC5">
        <w:rPr>
          <w:rFonts w:ascii="Times New Roman" w:hAnsi="Times New Roman" w:cs="Times New Roman"/>
        </w:rPr>
        <w:t xml:space="preserve">  </w:t>
      </w:r>
      <w:proofErr w:type="gramEnd"/>
      <w:r w:rsidR="00812DC5">
        <w:rPr>
          <w:rFonts w:ascii="Times New Roman" w:hAnsi="Times New Roman" w:cs="Times New Roman"/>
        </w:rPr>
        <w:t>006/2023 QUE ALTERA A LEI N° 262, DE</w:t>
      </w:r>
      <w:r w:rsidR="002E27ED">
        <w:rPr>
          <w:rFonts w:ascii="Times New Roman" w:hAnsi="Times New Roman" w:cs="Times New Roman"/>
        </w:rPr>
        <w:t xml:space="preserve"> </w:t>
      </w:r>
      <w:r w:rsidR="00812DC5">
        <w:rPr>
          <w:rFonts w:ascii="Times New Roman" w:hAnsi="Times New Roman" w:cs="Times New Roman"/>
        </w:rPr>
        <w:t>01 DE DEZEMBRO DE 2021 QUE INSTITUI O PLANO PLURIANUAL – PPA/2022/2025 E DÁ OUTRAS PROVIDÊNCIAS;</w:t>
      </w:r>
    </w:p>
    <w:p w14:paraId="31838821" w14:textId="65AA396A" w:rsidR="00B71F71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.2. </w:t>
      </w:r>
      <w:r w:rsidR="00A45800">
        <w:rPr>
          <w:rFonts w:ascii="Times New Roman" w:hAnsi="Times New Roman" w:cs="Times New Roman"/>
        </w:rPr>
        <w:t>PROJETO DE LEI 007/2023 QUE ESTIMA E FIXA A DESPESA DO MUNICÍPIO</w:t>
      </w:r>
      <w:r w:rsidR="00DB14B8">
        <w:rPr>
          <w:rFonts w:ascii="Times New Roman" w:hAnsi="Times New Roman" w:cs="Times New Roman"/>
        </w:rPr>
        <w:t xml:space="preserve"> DE NOVO JARDIM – TO, PARA O EXERCÍCIO DE 2024.</w:t>
      </w:r>
    </w:p>
    <w:p w14:paraId="14005DD5" w14:textId="3C71A840" w:rsidR="00A45800" w:rsidRDefault="00A45800" w:rsidP="00A458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E064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PROJETO DE LEI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008/2023 QUE ALTERA A LEI N° 262, DE 01 DE DEZEMBRO DE 2021, QUE INSTITUI O PLANO PLURIANUAL – PPA/2022/2025.</w:t>
      </w:r>
    </w:p>
    <w:p w14:paraId="4E698640" w14:textId="0A769806" w:rsidR="00DB14B8" w:rsidRDefault="00DB14B8" w:rsidP="00A458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REQUERIMENTO N° 11/2023 QUE REQUER R</w:t>
      </w:r>
      <w:r w:rsidR="00762476">
        <w:rPr>
          <w:rFonts w:ascii="Times New Roman" w:hAnsi="Times New Roman" w:cs="Times New Roman"/>
        </w:rPr>
        <w:t xml:space="preserve">ESPOSTA DO EXECUTIVO MUNICIPAL, SOBRE AQUISIÇÃO </w:t>
      </w:r>
      <w:r w:rsidR="00816A8C">
        <w:rPr>
          <w:rFonts w:ascii="Times New Roman" w:hAnsi="Times New Roman" w:cs="Times New Roman"/>
        </w:rPr>
        <w:t>DE VEÍCULOS PARA O FUNDO DE SAÚDE E PARA O CONSELHO TUTELAR DO MUNICÍPIO DE NOVO JAR</w:t>
      </w:r>
      <w:r w:rsidR="002F6F39">
        <w:rPr>
          <w:rFonts w:ascii="Times New Roman" w:hAnsi="Times New Roman" w:cs="Times New Roman"/>
        </w:rPr>
        <w:t>DIM, SOB EMEMDA PROPOSTA POR EST</w:t>
      </w:r>
      <w:r w:rsidR="00816A8C">
        <w:rPr>
          <w:rFonts w:ascii="Times New Roman" w:hAnsi="Times New Roman" w:cs="Times New Roman"/>
        </w:rPr>
        <w:t xml:space="preserve">A CASA </w:t>
      </w:r>
      <w:r w:rsidR="002F6F39">
        <w:rPr>
          <w:rFonts w:ascii="Times New Roman" w:hAnsi="Times New Roman" w:cs="Times New Roman"/>
        </w:rPr>
        <w:t>DE LEIS Á LOA DO EXERCÍCIO DE 2023, DE AUTORIA DO VEREADOR GENIVALDO.</w:t>
      </w: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7C2D6" w14:textId="77777777" w:rsidR="00BE5309" w:rsidRDefault="00BE5309" w:rsidP="00091F55">
      <w:pPr>
        <w:spacing w:after="0" w:line="240" w:lineRule="auto"/>
      </w:pPr>
      <w:r>
        <w:separator/>
      </w:r>
    </w:p>
  </w:endnote>
  <w:endnote w:type="continuationSeparator" w:id="0">
    <w:p w14:paraId="579A9BB7" w14:textId="77777777" w:rsidR="00BE5309" w:rsidRDefault="00BE5309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BC182" w14:textId="77777777" w:rsidR="00BE5309" w:rsidRDefault="00BE5309" w:rsidP="00091F55">
      <w:pPr>
        <w:spacing w:after="0" w:line="240" w:lineRule="auto"/>
      </w:pPr>
      <w:r>
        <w:separator/>
      </w:r>
    </w:p>
  </w:footnote>
  <w:footnote w:type="continuationSeparator" w:id="0">
    <w:p w14:paraId="68CEF04F" w14:textId="77777777" w:rsidR="00BE5309" w:rsidRDefault="00BE5309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BE5309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309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BE5309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2E27ED"/>
    <w:rsid w:val="002F6F39"/>
    <w:rsid w:val="003F2A9E"/>
    <w:rsid w:val="003F5B71"/>
    <w:rsid w:val="00454EF2"/>
    <w:rsid w:val="004F641A"/>
    <w:rsid w:val="00561845"/>
    <w:rsid w:val="00561CBB"/>
    <w:rsid w:val="005D1C1C"/>
    <w:rsid w:val="00671B19"/>
    <w:rsid w:val="006A3A3A"/>
    <w:rsid w:val="006F5726"/>
    <w:rsid w:val="00762476"/>
    <w:rsid w:val="007D0B24"/>
    <w:rsid w:val="007F0BB2"/>
    <w:rsid w:val="00812DC5"/>
    <w:rsid w:val="00816A8C"/>
    <w:rsid w:val="00816E69"/>
    <w:rsid w:val="00A179B9"/>
    <w:rsid w:val="00A45800"/>
    <w:rsid w:val="00A73D2A"/>
    <w:rsid w:val="00AE249A"/>
    <w:rsid w:val="00B23736"/>
    <w:rsid w:val="00B47F50"/>
    <w:rsid w:val="00B71F71"/>
    <w:rsid w:val="00BB6F05"/>
    <w:rsid w:val="00BC04AC"/>
    <w:rsid w:val="00BE5309"/>
    <w:rsid w:val="00CF334F"/>
    <w:rsid w:val="00D96851"/>
    <w:rsid w:val="00DB14B8"/>
    <w:rsid w:val="00DF6898"/>
    <w:rsid w:val="00E064DC"/>
    <w:rsid w:val="00E501D4"/>
    <w:rsid w:val="00E85899"/>
    <w:rsid w:val="00E87428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2023-09-20T15:01:00Z</dcterms:created>
  <dcterms:modified xsi:type="dcterms:W3CDTF">2023-09-20T15:01:00Z</dcterms:modified>
</cp:coreProperties>
</file>