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0A155" w14:textId="7C4F8EC4" w:rsidR="00B71F71" w:rsidRPr="00131E1D" w:rsidRDefault="00E85899" w:rsidP="00131E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E1D">
        <w:rPr>
          <w:rFonts w:ascii="Times New Roman" w:hAnsi="Times New Roman" w:cs="Times New Roman"/>
          <w:b/>
          <w:sz w:val="24"/>
          <w:szCs w:val="24"/>
        </w:rPr>
        <w:t xml:space="preserve">PAUTA DA </w:t>
      </w:r>
      <w:r w:rsidR="00A64097">
        <w:rPr>
          <w:rFonts w:ascii="Times New Roman" w:hAnsi="Times New Roman" w:cs="Times New Roman"/>
          <w:b/>
          <w:sz w:val="24"/>
          <w:szCs w:val="24"/>
        </w:rPr>
        <w:t>SEGUNDA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SESSÃO ORDINÁRIA DO MÊS DE </w:t>
      </w:r>
      <w:r w:rsidR="003C1FA7">
        <w:rPr>
          <w:rFonts w:ascii="Times New Roman" w:hAnsi="Times New Roman" w:cs="Times New Roman"/>
          <w:b/>
          <w:sz w:val="24"/>
          <w:szCs w:val="24"/>
        </w:rPr>
        <w:t>NOVEMBRO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DE 2023, DA CÂMARA MUNICIPAL DE VEREADORES DE NOVO JARDIM 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>–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TO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64097">
        <w:rPr>
          <w:rFonts w:ascii="Times New Roman" w:hAnsi="Times New Roman" w:cs="Times New Roman"/>
          <w:b/>
          <w:sz w:val="24"/>
          <w:szCs w:val="24"/>
        </w:rPr>
        <w:t>EM 07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3C1FA7">
        <w:rPr>
          <w:rFonts w:ascii="Times New Roman" w:hAnsi="Times New Roman" w:cs="Times New Roman"/>
          <w:b/>
          <w:sz w:val="24"/>
          <w:szCs w:val="24"/>
        </w:rPr>
        <w:t>NOVEMBRO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 xml:space="preserve"> DE 2023, ÀS 19h</w:t>
      </w:r>
      <w:r w:rsidRPr="00131E1D">
        <w:rPr>
          <w:rFonts w:ascii="Times New Roman" w:hAnsi="Times New Roman" w:cs="Times New Roman"/>
          <w:b/>
          <w:sz w:val="24"/>
          <w:szCs w:val="24"/>
        </w:rPr>
        <w:t>.</w:t>
      </w:r>
    </w:p>
    <w:p w14:paraId="3BDA2627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3AF66BB4" w14:textId="6D79C7E9" w:rsidR="00B71F71" w:rsidRPr="00E064DC" w:rsidRDefault="00221486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1. CHAMADA DOS VEREADORES</w:t>
      </w:r>
      <w:r>
        <w:rPr>
          <w:rFonts w:ascii="Times New Roman" w:hAnsi="Times New Roman" w:cs="Times New Roman"/>
        </w:rPr>
        <w:t>;</w:t>
      </w:r>
    </w:p>
    <w:p w14:paraId="1A8EA173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46FC9820" w14:textId="5ADC8523" w:rsidR="00131E1D" w:rsidRPr="00E064DC" w:rsidRDefault="00221486" w:rsidP="00131E1D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ABERTURA - “SOB A PROTEÇÃO DE DEUS, HAVENDO NÚMERO LEGAL E EM NOME DO POVO JARDINENSE, DECLARO ABERTA A PRESENTE SESSÃO”.</w:t>
      </w:r>
    </w:p>
    <w:p w14:paraId="3D55541F" w14:textId="77777777" w:rsidR="00131E1D" w:rsidRPr="00E064DC" w:rsidRDefault="00131E1D" w:rsidP="00131E1D">
      <w:pPr>
        <w:pStyle w:val="PargrafodaLista"/>
        <w:ind w:left="360"/>
        <w:rPr>
          <w:rFonts w:ascii="Times New Roman" w:hAnsi="Times New Roman" w:cs="Times New Roman"/>
        </w:rPr>
      </w:pPr>
    </w:p>
    <w:p w14:paraId="2CDC64B1" w14:textId="2BCAF691" w:rsidR="00B71F71" w:rsidRPr="00E064DC" w:rsidRDefault="00221486" w:rsidP="00B71F71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LEITURA BÍBLICA</w:t>
      </w:r>
      <w:r>
        <w:rPr>
          <w:rFonts w:ascii="Times New Roman" w:hAnsi="Times New Roman" w:cs="Times New Roman"/>
        </w:rPr>
        <w:t>;</w:t>
      </w:r>
    </w:p>
    <w:p w14:paraId="32E4A6D0" w14:textId="77777777" w:rsidR="00E064DC" w:rsidRPr="00E064DC" w:rsidRDefault="00E064DC" w:rsidP="00E064DC">
      <w:pPr>
        <w:jc w:val="both"/>
        <w:rPr>
          <w:rFonts w:ascii="Times New Roman" w:hAnsi="Times New Roman" w:cs="Times New Roman"/>
        </w:rPr>
      </w:pPr>
    </w:p>
    <w:p w14:paraId="1E0FA169" w14:textId="72578C8C" w:rsidR="00B71F71" w:rsidRPr="00E064DC" w:rsidRDefault="00221486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1.3. LEITURA DA ATA ANTERIOR</w:t>
      </w:r>
      <w:r>
        <w:rPr>
          <w:rFonts w:ascii="Times New Roman" w:hAnsi="Times New Roman" w:cs="Times New Roman"/>
        </w:rPr>
        <w:t>;</w:t>
      </w:r>
    </w:p>
    <w:p w14:paraId="58AFFB15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2834549B" w14:textId="79FA63F4" w:rsidR="00E064DC" w:rsidRPr="00E064DC" w:rsidRDefault="00221486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2. COMUNICAÇÃO DA</w:t>
      </w:r>
      <w:r>
        <w:rPr>
          <w:rFonts w:ascii="Times New Roman" w:hAnsi="Times New Roman" w:cs="Times New Roman"/>
        </w:rPr>
        <w:t>S</w:t>
      </w:r>
      <w:r w:rsidRPr="00E064DC">
        <w:rPr>
          <w:rFonts w:ascii="Times New Roman" w:hAnsi="Times New Roman" w:cs="Times New Roman"/>
        </w:rPr>
        <w:t xml:space="preserve"> LIDERANÇAS</w:t>
      </w:r>
      <w:r>
        <w:rPr>
          <w:rFonts w:ascii="Times New Roman" w:hAnsi="Times New Roman" w:cs="Times New Roman"/>
        </w:rPr>
        <w:t>;</w:t>
      </w:r>
    </w:p>
    <w:p w14:paraId="2C99B105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2402879" w14:textId="67F33865" w:rsidR="00B71F71" w:rsidRPr="00E064DC" w:rsidRDefault="00221486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3. EXPEDIENTE</w:t>
      </w:r>
    </w:p>
    <w:p w14:paraId="2DB3C25C" w14:textId="77777777" w:rsidR="00A64097" w:rsidRPr="00A64097" w:rsidRDefault="00221486" w:rsidP="00A64097">
      <w:pPr>
        <w:pStyle w:val="PargrafodaLista"/>
        <w:shd w:val="clear" w:color="auto" w:fill="FFFFFF"/>
        <w:spacing w:after="0" w:line="375" w:lineRule="atLeast"/>
        <w:ind w:left="-709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064DC">
        <w:rPr>
          <w:rFonts w:ascii="Times New Roman" w:hAnsi="Times New Roman" w:cs="Times New Roman"/>
        </w:rPr>
        <w:t>3.1</w:t>
      </w:r>
      <w:r w:rsidR="00A6409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. </w:t>
      </w:r>
      <w:r w:rsidR="00A64097" w:rsidRPr="00A64097">
        <w:rPr>
          <w:rFonts w:ascii="Times New Roman" w:eastAsia="Times New Roman" w:hAnsi="Times New Roman" w:cs="Times New Roman"/>
          <w:color w:val="000000"/>
          <w:lang w:eastAsia="pt-BR"/>
        </w:rPr>
        <w:t>- PARECER JURÍDICO SOBRE OS VETOS 01 E 02/2023.</w:t>
      </w:r>
    </w:p>
    <w:p w14:paraId="64341012" w14:textId="77777777" w:rsidR="00A64097" w:rsidRPr="00A64097" w:rsidRDefault="00A64097" w:rsidP="00A64097">
      <w:pPr>
        <w:pStyle w:val="PargrafodaLista"/>
        <w:shd w:val="clear" w:color="auto" w:fill="FFFFFF"/>
        <w:spacing w:after="0" w:line="375" w:lineRule="atLeast"/>
        <w:ind w:left="-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3C597BC6" w14:textId="5A08AB8C" w:rsidR="00A64097" w:rsidRPr="00A64097" w:rsidRDefault="00A64097" w:rsidP="00A64097">
      <w:pPr>
        <w:pStyle w:val="PargrafodaLista"/>
        <w:shd w:val="clear" w:color="auto" w:fill="FFFFFF"/>
        <w:spacing w:after="0" w:line="375" w:lineRule="atLeast"/>
        <w:ind w:left="-709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3.2. </w:t>
      </w:r>
      <w:r w:rsidRPr="00A64097">
        <w:rPr>
          <w:rFonts w:ascii="Times New Roman" w:eastAsia="Times New Roman" w:hAnsi="Times New Roman" w:cs="Times New Roman"/>
          <w:color w:val="000000"/>
          <w:lang w:eastAsia="pt-BR"/>
        </w:rPr>
        <w:t>VOTAÇÃO DO VETO 01/2023 AO PROJETO DE LEI LEGISLATIVO 02/2023.</w:t>
      </w:r>
    </w:p>
    <w:p w14:paraId="4FEE30B9" w14:textId="77777777" w:rsidR="00A64097" w:rsidRPr="00A64097" w:rsidRDefault="00A64097" w:rsidP="00A64097">
      <w:pPr>
        <w:pStyle w:val="PargrafodaLista"/>
        <w:shd w:val="clear" w:color="auto" w:fill="FFFFFF"/>
        <w:spacing w:after="0" w:line="375" w:lineRule="atLeast"/>
        <w:ind w:left="-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7FD00238" w14:textId="19D98DF7" w:rsidR="00A64097" w:rsidRPr="00A64097" w:rsidRDefault="00A64097" w:rsidP="00A64097">
      <w:pPr>
        <w:pStyle w:val="PargrafodaLista"/>
        <w:shd w:val="clear" w:color="auto" w:fill="FFFFFF"/>
        <w:spacing w:after="0" w:line="375" w:lineRule="atLeast"/>
        <w:ind w:left="-709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3.3. </w:t>
      </w:r>
      <w:r w:rsidRPr="00A64097">
        <w:rPr>
          <w:rFonts w:ascii="Times New Roman" w:eastAsia="Times New Roman" w:hAnsi="Times New Roman" w:cs="Times New Roman"/>
          <w:color w:val="000000"/>
          <w:lang w:eastAsia="pt-BR"/>
        </w:rPr>
        <w:t>VOTAÇÃO DO VETO Nº 002/2023 AO PROJETO DE LEI LEGISLATIVO 01/2023.</w:t>
      </w:r>
    </w:p>
    <w:p w14:paraId="69F21674" w14:textId="77777777" w:rsidR="00A64097" w:rsidRPr="00A64097" w:rsidRDefault="00A64097" w:rsidP="00A64097">
      <w:pPr>
        <w:pStyle w:val="PargrafodaLista"/>
        <w:shd w:val="clear" w:color="auto" w:fill="FFFFFF"/>
        <w:spacing w:after="0" w:line="375" w:lineRule="atLeast"/>
        <w:ind w:left="-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07544094" w14:textId="2F84E79B" w:rsidR="00A64097" w:rsidRPr="00A64097" w:rsidRDefault="00A64097" w:rsidP="00A64097">
      <w:pPr>
        <w:pStyle w:val="PargrafodaLista"/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3.4.</w:t>
      </w:r>
      <w:r w:rsidRPr="00A64097">
        <w:rPr>
          <w:rFonts w:ascii="Times New Roman" w:eastAsia="Times New Roman" w:hAnsi="Times New Roman" w:cs="Times New Roman"/>
          <w:color w:val="000000"/>
          <w:lang w:eastAsia="pt-BR"/>
        </w:rPr>
        <w:t xml:space="preserve"> VOTAÇÃO EM SEGUNDO TURNO DO PROJETO DE LEI 012/2023 QUE TRATA DA AMPLIAÇÃO DO LIMITE DE ABERTURA DE CRÉDITO SUPLEMENTAR DURANTE A EXECUÇÃO DO ORÇAMENTO MUNICIPAL DE 2023.</w:t>
      </w:r>
    </w:p>
    <w:p w14:paraId="463E187A" w14:textId="77777777" w:rsidR="00A64097" w:rsidRPr="00A64097" w:rsidRDefault="00A64097" w:rsidP="00A64097">
      <w:pPr>
        <w:pStyle w:val="PargrafodaLista"/>
        <w:shd w:val="clear" w:color="auto" w:fill="FFFFFF"/>
        <w:spacing w:after="0" w:line="375" w:lineRule="atLeast"/>
        <w:ind w:left="-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6409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573DC853" w14:textId="77777777" w:rsidR="00A64097" w:rsidRPr="00A64097" w:rsidRDefault="00A64097" w:rsidP="00A64097">
      <w:pPr>
        <w:pStyle w:val="PargrafodaLista"/>
        <w:shd w:val="clear" w:color="auto" w:fill="FFFFFF"/>
        <w:spacing w:after="0" w:line="375" w:lineRule="atLeast"/>
        <w:ind w:left="-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783B0758" w14:textId="19382469" w:rsidR="00A64097" w:rsidRPr="00A64097" w:rsidRDefault="00A64097" w:rsidP="00A64097">
      <w:pPr>
        <w:pStyle w:val="PargrafodaLista"/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3.5.</w:t>
      </w:r>
      <w:r w:rsidRPr="00A64097">
        <w:rPr>
          <w:rFonts w:ascii="Times New Roman" w:eastAsia="Times New Roman" w:hAnsi="Times New Roman" w:cs="Times New Roman"/>
          <w:color w:val="000000"/>
          <w:lang w:eastAsia="pt-BR"/>
        </w:rPr>
        <w:t xml:space="preserve"> INDICAÇÃO 20/2023 DE AUTORIA DO VEREADOR GENIVALDO, QUE INDICA PROVIDÊNCIAS AO EXECUTIVO NO SENTIDO DE VIABILIZAR ROTA REGULAR DE ÔNIBUS PARA POSSIBILITAR O DESLOCAMENTO DOS ESTUDANTES UNIVERSITÁRIOS DE NOVO JARDIM PARA INSTITUIÇÕES DE ENSINO SUPERIOR, LOCALIZADAS EM DIANÓPOLIS.</w:t>
      </w:r>
    </w:p>
    <w:p w14:paraId="541B3A90" w14:textId="6C51FBF6" w:rsidR="003C1FA7" w:rsidRPr="00A64097" w:rsidRDefault="003C1FA7" w:rsidP="003C1FA7">
      <w:pPr>
        <w:pStyle w:val="PargrafodaLista"/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225D8D9D" w14:textId="15574C6F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53CA4100" w14:textId="77777777" w:rsidR="003C1FA7" w:rsidRPr="00E064DC" w:rsidRDefault="003C1FA7" w:rsidP="00B71F71">
      <w:pPr>
        <w:jc w:val="both"/>
        <w:rPr>
          <w:rFonts w:ascii="Times New Roman" w:hAnsi="Times New Roman" w:cs="Times New Roman"/>
        </w:rPr>
      </w:pPr>
    </w:p>
    <w:p w14:paraId="76C1F033" w14:textId="7E1509C2" w:rsidR="00E064DC" w:rsidRDefault="00221486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4. ORDEM DO DIA</w:t>
      </w:r>
      <w:r>
        <w:rPr>
          <w:rFonts w:ascii="Times New Roman" w:hAnsi="Times New Roman" w:cs="Times New Roman"/>
        </w:rPr>
        <w:t>;</w:t>
      </w:r>
    </w:p>
    <w:p w14:paraId="447F8E15" w14:textId="77777777" w:rsidR="00A64097" w:rsidRPr="00E064DC" w:rsidRDefault="00A64097" w:rsidP="00B71F71">
      <w:pPr>
        <w:jc w:val="both"/>
        <w:rPr>
          <w:rFonts w:ascii="Times New Roman" w:hAnsi="Times New Roman" w:cs="Times New Roman"/>
        </w:rPr>
      </w:pPr>
    </w:p>
    <w:p w14:paraId="60590E46" w14:textId="08244CD1" w:rsidR="00E064DC" w:rsidRDefault="00221486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5. TRIBUNA LIVRE</w:t>
      </w:r>
      <w:r>
        <w:rPr>
          <w:rFonts w:ascii="Times New Roman" w:hAnsi="Times New Roman" w:cs="Times New Roman"/>
        </w:rPr>
        <w:t xml:space="preserve"> AOS VEREADORES POR 10 MINUTOS;</w:t>
      </w:r>
    </w:p>
    <w:p w14:paraId="6C7A977D" w14:textId="77777777" w:rsidR="00A64097" w:rsidRPr="00E064DC" w:rsidRDefault="00A64097" w:rsidP="00B71F71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7CA34117" w14:textId="42778E25" w:rsidR="005D1C1C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6</w:t>
      </w:r>
      <w:r w:rsidR="00B71F71" w:rsidRPr="00E064DC">
        <w:rPr>
          <w:rFonts w:ascii="Times New Roman" w:hAnsi="Times New Roman" w:cs="Times New Roman"/>
        </w:rPr>
        <w:t>. ENCERRAMENTO.</w:t>
      </w:r>
    </w:p>
    <w:sectPr w:rsidR="005D1C1C" w:rsidRPr="00E064DC" w:rsidSect="00E064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37D49" w14:textId="77777777" w:rsidR="0041288D" w:rsidRDefault="0041288D" w:rsidP="00091F55">
      <w:pPr>
        <w:spacing w:after="0" w:line="240" w:lineRule="auto"/>
      </w:pPr>
      <w:r>
        <w:separator/>
      </w:r>
    </w:p>
  </w:endnote>
  <w:endnote w:type="continuationSeparator" w:id="0">
    <w:p w14:paraId="56CBAEF8" w14:textId="77777777" w:rsidR="0041288D" w:rsidRDefault="0041288D" w:rsidP="0009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0343F" w14:textId="77777777" w:rsidR="005D1C1C" w:rsidRDefault="005D1C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5EC4D" w14:textId="3E21A106" w:rsidR="00091F55" w:rsidRPr="005D1C1C" w:rsidRDefault="00FD5EDF" w:rsidP="005D1C1C">
    <w:pPr>
      <w:pStyle w:val="Rodap"/>
      <w:ind w:firstLine="2124"/>
      <w:jc w:val="right"/>
      <w:rPr>
        <w:sz w:val="20"/>
        <w:szCs w:val="20"/>
      </w:rPr>
    </w:pPr>
    <w:bookmarkStart w:id="1" w:name="_Hlk68599263"/>
    <w:r w:rsidRPr="005D1C1C">
      <w:rPr>
        <w:noProof/>
        <w:sz w:val="20"/>
        <w:szCs w:val="20"/>
        <w:lang w:eastAsia="pt-BR"/>
      </w:rPr>
      <w:drawing>
        <wp:anchor distT="0" distB="0" distL="114300" distR="114300" simplePos="0" relativeHeight="251657728" behindDoc="1" locked="0" layoutInCell="1" allowOverlap="1" wp14:anchorId="3A636F69" wp14:editId="3AC8FE60">
          <wp:simplePos x="0" y="0"/>
          <wp:positionH relativeFrom="column">
            <wp:posOffset>-1107431</wp:posOffset>
          </wp:positionH>
          <wp:positionV relativeFrom="paragraph">
            <wp:posOffset>-1471257</wp:posOffset>
          </wp:positionV>
          <wp:extent cx="2838735" cy="2554234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2838735" cy="255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1F55" w:rsidRPr="005D1C1C">
      <w:rPr>
        <w:sz w:val="20"/>
        <w:szCs w:val="20"/>
      </w:rPr>
      <w:t>Av. João Batista de Cerqueira, s/nº, Setor Albuquerque I</w:t>
    </w:r>
  </w:p>
  <w:p w14:paraId="355C5068" w14:textId="5D524AC4" w:rsidR="00091F55" w:rsidRPr="005D1C1C" w:rsidRDefault="00091F55" w:rsidP="00091F55">
    <w:pPr>
      <w:pStyle w:val="Rodap"/>
      <w:jc w:val="right"/>
      <w:rPr>
        <w:sz w:val="20"/>
        <w:szCs w:val="20"/>
      </w:rPr>
    </w:pPr>
    <w:r w:rsidRPr="005D1C1C">
      <w:rPr>
        <w:sz w:val="20"/>
        <w:szCs w:val="20"/>
      </w:rPr>
      <w:t>CEP:77.318-000 - Novo Jardim - TO.</w:t>
    </w:r>
    <w:r w:rsidR="005D1C1C" w:rsidRPr="005D1C1C">
      <w:rPr>
        <w:sz w:val="20"/>
        <w:szCs w:val="20"/>
      </w:rPr>
      <w:t xml:space="preserve"> Contato: (63)3696-1298</w: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DE8DA" w14:textId="77777777" w:rsidR="005D1C1C" w:rsidRDefault="005D1C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B6316" w14:textId="77777777" w:rsidR="0041288D" w:rsidRDefault="0041288D" w:rsidP="00091F55">
      <w:pPr>
        <w:spacing w:after="0" w:line="240" w:lineRule="auto"/>
      </w:pPr>
      <w:r>
        <w:separator/>
      </w:r>
    </w:p>
  </w:footnote>
  <w:footnote w:type="continuationSeparator" w:id="0">
    <w:p w14:paraId="38C054F4" w14:textId="77777777" w:rsidR="0041288D" w:rsidRDefault="0041288D" w:rsidP="00091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BE27D" w14:textId="67AFF807" w:rsidR="00091F55" w:rsidRDefault="0041288D">
    <w:pPr>
      <w:pStyle w:val="Cabealho"/>
    </w:pPr>
    <w:r>
      <w:rPr>
        <w:noProof/>
      </w:rPr>
      <w:pict w14:anchorId="64CB1A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6" o:spid="_x0000_s2050" type="#_x0000_t75" style="position:absolute;margin-left:0;margin-top:0;width:425.05pt;height:279.2pt;z-index:-251657216;mso-position-horizontal:center;mso-position-horizontal-relative:margin;mso-position-vertical:center;mso-position-vertical-relative:margin" o:allowincell="f">
          <v:imagedata r:id="rId1" o:title="logo jardi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7B151" w14:textId="419F4520" w:rsidR="00091F55" w:rsidRDefault="005D1C1C" w:rsidP="006F5726">
    <w:pPr>
      <w:pStyle w:val="Cabealho"/>
      <w:tabs>
        <w:tab w:val="clear" w:pos="8504"/>
      </w:tabs>
    </w:pPr>
    <w:r>
      <w:rPr>
        <w:noProof/>
        <w:lang w:eastAsia="pt-BR"/>
      </w:rPr>
      <w:drawing>
        <wp:inline distT="0" distB="0" distL="0" distR="0" wp14:anchorId="162BA1C9" wp14:editId="22EA6899">
          <wp:extent cx="1762125" cy="1019810"/>
          <wp:effectExtent l="0" t="0" r="9525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1F55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4213DA7" wp14:editId="568B85F7">
          <wp:simplePos x="0" y="0"/>
          <wp:positionH relativeFrom="column">
            <wp:posOffset>3865422</wp:posOffset>
          </wp:positionH>
          <wp:positionV relativeFrom="paragraph">
            <wp:posOffset>-449581</wp:posOffset>
          </wp:positionV>
          <wp:extent cx="2582502" cy="2224585"/>
          <wp:effectExtent l="0" t="0" r="889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352" cy="2231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288D">
      <w:rPr>
        <w:noProof/>
      </w:rPr>
      <w:pict w14:anchorId="5C2E1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7" o:spid="_x0000_s2051" type="#_x0000_t75" style="position:absolute;margin-left:0;margin-top:0;width:425.05pt;height:279.2pt;z-index:-251656192;mso-position-horizontal:center;mso-position-horizontal-relative:margin;mso-position-vertical:center;mso-position-vertical-relative:margin" o:allowincell="f">
          <v:imagedata r:id="rId3" o:title="logo jardim" gain="19661f" blacklevel="22938f"/>
          <w10:wrap anchorx="margin" anchory="margin"/>
        </v:shape>
      </w:pict>
    </w:r>
    <w:r w:rsidR="006F5726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4B15A" w14:textId="07004260" w:rsidR="00091F55" w:rsidRDefault="0041288D">
    <w:pPr>
      <w:pStyle w:val="Cabealho"/>
    </w:pPr>
    <w:r>
      <w:rPr>
        <w:noProof/>
      </w:rPr>
      <w:pict w14:anchorId="2FFF14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5" o:spid="_x0000_s2049" type="#_x0000_t75" style="position:absolute;margin-left:0;margin-top:0;width:425.05pt;height:279.2pt;z-index:-251658240;mso-position-horizontal:center;mso-position-horizontal-relative:margin;mso-position-vertical:center;mso-position-vertical-relative:margin" o:allowincell="f">
          <v:imagedata r:id="rId1" o:title="logo jardi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F689E"/>
    <w:multiLevelType w:val="multilevel"/>
    <w:tmpl w:val="AA8EA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F55"/>
    <w:rsid w:val="00091F55"/>
    <w:rsid w:val="000A0295"/>
    <w:rsid w:val="00100724"/>
    <w:rsid w:val="00131E1D"/>
    <w:rsid w:val="00133BC4"/>
    <w:rsid w:val="00221486"/>
    <w:rsid w:val="003C1FA7"/>
    <w:rsid w:val="003F2A9E"/>
    <w:rsid w:val="003F5B71"/>
    <w:rsid w:val="0041288D"/>
    <w:rsid w:val="00454EF2"/>
    <w:rsid w:val="004F641A"/>
    <w:rsid w:val="00561CBB"/>
    <w:rsid w:val="005D1C1C"/>
    <w:rsid w:val="00671B19"/>
    <w:rsid w:val="006A3A3A"/>
    <w:rsid w:val="006F5726"/>
    <w:rsid w:val="007F0BB2"/>
    <w:rsid w:val="00A179B9"/>
    <w:rsid w:val="00A64097"/>
    <w:rsid w:val="00A73D2A"/>
    <w:rsid w:val="00AE249A"/>
    <w:rsid w:val="00B23736"/>
    <w:rsid w:val="00B47F50"/>
    <w:rsid w:val="00B71F71"/>
    <w:rsid w:val="00BB6F05"/>
    <w:rsid w:val="00BC04AC"/>
    <w:rsid w:val="00CF334F"/>
    <w:rsid w:val="00D96851"/>
    <w:rsid w:val="00DF6898"/>
    <w:rsid w:val="00E064DC"/>
    <w:rsid w:val="00E501D4"/>
    <w:rsid w:val="00E85899"/>
    <w:rsid w:val="00F54315"/>
    <w:rsid w:val="00F624C8"/>
    <w:rsid w:val="00FD5EDF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F08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F55"/>
  </w:style>
  <w:style w:type="paragraph" w:styleId="Rodap">
    <w:name w:val="footer"/>
    <w:basedOn w:val="Normal"/>
    <w:link w:val="Rodap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F55"/>
  </w:style>
  <w:style w:type="paragraph" w:styleId="Textodebalo">
    <w:name w:val="Balloon Text"/>
    <w:basedOn w:val="Normal"/>
    <w:link w:val="TextodebaloChar"/>
    <w:uiPriority w:val="99"/>
    <w:semiHidden/>
    <w:unhideWhenUsed/>
    <w:rsid w:val="004F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4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1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F55"/>
  </w:style>
  <w:style w:type="paragraph" w:styleId="Rodap">
    <w:name w:val="footer"/>
    <w:basedOn w:val="Normal"/>
    <w:link w:val="Rodap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F55"/>
  </w:style>
  <w:style w:type="paragraph" w:styleId="Textodebalo">
    <w:name w:val="Balloon Text"/>
    <w:basedOn w:val="Normal"/>
    <w:link w:val="TextodebaloChar"/>
    <w:uiPriority w:val="99"/>
    <w:semiHidden/>
    <w:unhideWhenUsed/>
    <w:rsid w:val="004F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4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1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</cp:revision>
  <cp:lastPrinted>2022-03-16T22:00:00Z</cp:lastPrinted>
  <dcterms:created xsi:type="dcterms:W3CDTF">2023-11-14T13:12:00Z</dcterms:created>
  <dcterms:modified xsi:type="dcterms:W3CDTF">2023-11-14T13:12:00Z</dcterms:modified>
</cp:coreProperties>
</file>